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61A62E51" w:rsidR="006A0297" w:rsidRDefault="006A0297" w:rsidP="003E5AF9">
      <w:pPr>
        <w:rPr>
          <w:rFonts w:ascii="Lora" w:hAnsi="Lora"/>
        </w:rPr>
      </w:pPr>
    </w:p>
    <w:p w14:paraId="59B48072" w14:textId="2085B836" w:rsidR="00C955E6" w:rsidRPr="00C955E6" w:rsidRDefault="00F61103" w:rsidP="00C955E6">
      <w:pPr>
        <w:spacing w:after="0" w:line="240" w:lineRule="auto"/>
        <w:jc w:val="both"/>
        <w:rPr>
          <w:rFonts w:ascii="Arial" w:hAnsi="Arial"/>
          <w:iCs/>
          <w:caps/>
          <w:sz w:val="24"/>
          <w:szCs w:val="24"/>
        </w:rPr>
      </w:pPr>
      <w:r>
        <w:rPr>
          <w:rFonts w:ascii="UCM Sans Bold" w:hAnsi="UCM Sans Bold" w:cs="UCM Sans (OTF) Bold"/>
          <w:b/>
          <w:bCs/>
          <w:caps/>
          <w:color w:val="000000"/>
          <w:sz w:val="32"/>
          <w:szCs w:val="32"/>
        </w:rPr>
        <w:t>Školiteľský</w:t>
      </w:r>
      <w:r w:rsidR="00C955E6" w:rsidRPr="00C955E6">
        <w:rPr>
          <w:rFonts w:ascii="UCM Sans Bold" w:hAnsi="UCM Sans Bold" w:cs="UCM Sans (OTF) Bold"/>
          <w:b/>
          <w:bCs/>
          <w:caps/>
          <w:color w:val="000000"/>
          <w:sz w:val="32"/>
          <w:szCs w:val="32"/>
        </w:rPr>
        <w:t xml:space="preserve"> posudok na projekt dizertačnej práce</w:t>
      </w:r>
      <w:r w:rsidR="00C955E6" w:rsidRPr="00C955E6">
        <w:rPr>
          <w:rFonts w:ascii="UCM Sans (OTF) DemiBold" w:hAnsi="UCM Sans (OTF) DemiBold" w:cs="UCM Sans (OTF) DemiBold"/>
          <w:b/>
          <w:bCs/>
          <w:caps/>
          <w:color w:val="000000"/>
          <w:sz w:val="32"/>
          <w:szCs w:val="32"/>
        </w:rPr>
        <w:br/>
      </w:r>
      <w:r w:rsidR="00C955E6" w:rsidRPr="00C955E6">
        <w:rPr>
          <w:rFonts w:ascii="UCM Sans (OTF) DemiBold" w:hAnsi="UCM Sans (OTF) DemiBold" w:cs="UCM Sans (OTF) DemiBold"/>
          <w:b/>
          <w:bCs/>
          <w:caps/>
          <w:color w:val="000000"/>
          <w:sz w:val="28"/>
          <w:szCs w:val="28"/>
        </w:rPr>
        <w:br/>
      </w:r>
    </w:p>
    <w:p w14:paraId="7CB07DB6" w14:textId="77777777" w:rsidR="00C955E6" w:rsidRPr="00C955E6" w:rsidRDefault="00C955E6" w:rsidP="00C955E6">
      <w:pPr>
        <w:spacing w:after="0" w:line="240" w:lineRule="auto"/>
        <w:jc w:val="both"/>
        <w:rPr>
          <w:rFonts w:ascii="Lora" w:hAnsi="Lora"/>
          <w:sz w:val="24"/>
          <w:szCs w:val="24"/>
        </w:rPr>
      </w:pPr>
      <w:r w:rsidRPr="00C955E6">
        <w:rPr>
          <w:rFonts w:ascii="Lora" w:hAnsi="Lora"/>
          <w:b/>
          <w:iCs/>
          <w:sz w:val="24"/>
          <w:szCs w:val="24"/>
        </w:rPr>
        <w:t>Doktorand:</w:t>
      </w:r>
      <w:r w:rsidRPr="00C955E6">
        <w:rPr>
          <w:rFonts w:ascii="Lora" w:hAnsi="Lora"/>
          <w:b/>
          <w:iCs/>
          <w:sz w:val="24"/>
          <w:szCs w:val="24"/>
        </w:rPr>
        <w:tab/>
      </w:r>
      <w:r w:rsidRPr="00C955E6">
        <w:rPr>
          <w:rFonts w:ascii="Lora" w:hAnsi="Lora"/>
          <w:iCs/>
          <w:sz w:val="24"/>
          <w:szCs w:val="24"/>
        </w:rPr>
        <w:tab/>
      </w:r>
      <w:r w:rsidRPr="00C955E6">
        <w:rPr>
          <w:rFonts w:ascii="Lora" w:hAnsi="Lora"/>
          <w:iCs/>
          <w:sz w:val="24"/>
          <w:szCs w:val="24"/>
        </w:rPr>
        <w:tab/>
        <w:t>.............................................................................................</w:t>
      </w:r>
      <w:r w:rsidRPr="00C955E6">
        <w:rPr>
          <w:rFonts w:ascii="Lora" w:hAnsi="Lora"/>
          <w:sz w:val="24"/>
          <w:szCs w:val="24"/>
        </w:rPr>
        <w:t xml:space="preserve">  </w:t>
      </w:r>
    </w:p>
    <w:p w14:paraId="19D3A954" w14:textId="77777777" w:rsidR="00C955E6" w:rsidRPr="00C955E6" w:rsidRDefault="00C955E6" w:rsidP="00C955E6">
      <w:pPr>
        <w:spacing w:after="0" w:line="240" w:lineRule="auto"/>
        <w:jc w:val="both"/>
        <w:rPr>
          <w:rFonts w:ascii="Lora" w:hAnsi="Lora"/>
          <w:iCs/>
          <w:sz w:val="24"/>
          <w:szCs w:val="24"/>
        </w:rPr>
      </w:pPr>
    </w:p>
    <w:p w14:paraId="6813B8E1" w14:textId="77777777" w:rsidR="00C955E6" w:rsidRPr="00C955E6" w:rsidRDefault="00C955E6" w:rsidP="00C955E6">
      <w:pPr>
        <w:spacing w:after="0" w:line="240" w:lineRule="auto"/>
        <w:jc w:val="both"/>
        <w:rPr>
          <w:rFonts w:ascii="Lora" w:hAnsi="Lora"/>
          <w:sz w:val="24"/>
          <w:szCs w:val="24"/>
        </w:rPr>
      </w:pPr>
      <w:r w:rsidRPr="00C955E6">
        <w:rPr>
          <w:rFonts w:ascii="Lora" w:hAnsi="Lora"/>
          <w:b/>
          <w:iCs/>
          <w:sz w:val="24"/>
          <w:szCs w:val="24"/>
        </w:rPr>
        <w:t>Téma:</w:t>
      </w:r>
      <w:r w:rsidRPr="00C955E6">
        <w:rPr>
          <w:rFonts w:ascii="Lora" w:hAnsi="Lora"/>
          <w:b/>
          <w:iCs/>
          <w:sz w:val="24"/>
          <w:szCs w:val="24"/>
        </w:rPr>
        <w:tab/>
      </w:r>
      <w:r w:rsidRPr="00C955E6">
        <w:rPr>
          <w:rFonts w:ascii="Lora" w:hAnsi="Lora"/>
          <w:iCs/>
          <w:sz w:val="24"/>
          <w:szCs w:val="24"/>
        </w:rPr>
        <w:tab/>
      </w:r>
      <w:r w:rsidRPr="00C955E6">
        <w:rPr>
          <w:rFonts w:ascii="Lora" w:hAnsi="Lora"/>
          <w:iCs/>
          <w:sz w:val="24"/>
          <w:szCs w:val="24"/>
        </w:rPr>
        <w:tab/>
      </w:r>
      <w:r w:rsidRPr="00C955E6">
        <w:rPr>
          <w:rFonts w:ascii="Lora" w:hAnsi="Lora"/>
          <w:iCs/>
          <w:sz w:val="24"/>
          <w:szCs w:val="24"/>
        </w:rPr>
        <w:tab/>
        <w:t>.............................................................................................</w:t>
      </w:r>
      <w:r w:rsidRPr="00C955E6">
        <w:rPr>
          <w:rFonts w:ascii="Lora" w:hAnsi="Lora"/>
          <w:sz w:val="24"/>
          <w:szCs w:val="24"/>
        </w:rPr>
        <w:t xml:space="preserve">  </w:t>
      </w:r>
    </w:p>
    <w:p w14:paraId="774B11DE" w14:textId="77777777" w:rsidR="00C955E6" w:rsidRPr="00C955E6" w:rsidRDefault="00C955E6" w:rsidP="00C955E6">
      <w:pPr>
        <w:spacing w:after="0" w:line="240" w:lineRule="auto"/>
        <w:jc w:val="both"/>
        <w:rPr>
          <w:rFonts w:ascii="Lora" w:hAnsi="Lora"/>
          <w:iCs/>
          <w:sz w:val="24"/>
          <w:szCs w:val="24"/>
        </w:rPr>
      </w:pPr>
    </w:p>
    <w:p w14:paraId="15F97154" w14:textId="40C51FAD" w:rsidR="00C955E6" w:rsidRDefault="00C955E6" w:rsidP="00C955E6">
      <w:pPr>
        <w:spacing w:after="0" w:line="240" w:lineRule="auto"/>
        <w:jc w:val="both"/>
        <w:rPr>
          <w:rFonts w:ascii="Lora" w:hAnsi="Lora"/>
          <w:sz w:val="24"/>
          <w:szCs w:val="24"/>
        </w:rPr>
      </w:pPr>
      <w:r w:rsidRPr="00C955E6">
        <w:rPr>
          <w:rFonts w:ascii="Lora" w:hAnsi="Lora"/>
          <w:b/>
          <w:iCs/>
          <w:sz w:val="24"/>
          <w:szCs w:val="24"/>
        </w:rPr>
        <w:t>Školiteľ:</w:t>
      </w:r>
      <w:r w:rsidRPr="00C955E6">
        <w:rPr>
          <w:rFonts w:ascii="Lora" w:hAnsi="Lora"/>
          <w:iCs/>
          <w:sz w:val="24"/>
          <w:szCs w:val="24"/>
        </w:rPr>
        <w:tab/>
      </w:r>
      <w:r w:rsidRPr="00C955E6">
        <w:rPr>
          <w:rFonts w:ascii="Lora" w:hAnsi="Lora"/>
          <w:iCs/>
          <w:sz w:val="24"/>
          <w:szCs w:val="24"/>
        </w:rPr>
        <w:tab/>
      </w:r>
      <w:r w:rsidRPr="00C955E6">
        <w:rPr>
          <w:rFonts w:ascii="Lora" w:hAnsi="Lora"/>
          <w:iCs/>
          <w:sz w:val="24"/>
          <w:szCs w:val="24"/>
        </w:rPr>
        <w:tab/>
        <w:t>.............................................................................................</w:t>
      </w:r>
      <w:r w:rsidRPr="00C955E6">
        <w:rPr>
          <w:rFonts w:ascii="Lora" w:hAnsi="Lora"/>
          <w:sz w:val="24"/>
          <w:szCs w:val="24"/>
        </w:rPr>
        <w:t xml:space="preserve">  </w:t>
      </w:r>
    </w:p>
    <w:p w14:paraId="655D1945" w14:textId="77777777" w:rsidR="00C955E6" w:rsidRPr="00C955E6" w:rsidRDefault="00C955E6" w:rsidP="00C955E6">
      <w:pPr>
        <w:spacing w:after="0" w:line="240" w:lineRule="auto"/>
        <w:jc w:val="both"/>
        <w:rPr>
          <w:rFonts w:ascii="Lora" w:hAnsi="Lora"/>
          <w:sz w:val="24"/>
          <w:szCs w:val="24"/>
        </w:rPr>
      </w:pPr>
    </w:p>
    <w:p w14:paraId="6F75FDCD" w14:textId="77777777" w:rsidR="00C955E6" w:rsidRPr="00C955E6" w:rsidRDefault="00C955E6" w:rsidP="00C955E6">
      <w:pPr>
        <w:spacing w:after="0" w:line="240" w:lineRule="auto"/>
        <w:rPr>
          <w:rFonts w:ascii="Lora" w:hAnsi="Lora"/>
          <w:iCs/>
          <w:sz w:val="24"/>
          <w:szCs w:val="24"/>
        </w:rPr>
      </w:pPr>
    </w:p>
    <w:p w14:paraId="1C969371" w14:textId="77777777" w:rsidR="00C955E6" w:rsidRPr="00C955E6" w:rsidRDefault="00C955E6" w:rsidP="00C955E6">
      <w:pPr>
        <w:spacing w:after="0" w:line="240" w:lineRule="auto"/>
        <w:rPr>
          <w:rFonts w:ascii="Lora" w:hAnsi="Lora"/>
          <w:b/>
          <w:bCs/>
          <w:sz w:val="28"/>
          <w:szCs w:val="28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ashed" w:sz="4" w:space="0" w:color="auto"/>
          <w:insideV w:val="dashed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6764"/>
      </w:tblGrid>
      <w:tr w:rsidR="00C955E6" w:rsidRPr="00C955E6" w14:paraId="6CA76F57" w14:textId="77777777" w:rsidTr="00C955E6">
        <w:trPr>
          <w:trHeight w:val="1363"/>
        </w:trPr>
        <w:tc>
          <w:tcPr>
            <w:tcW w:w="24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  <w:hideMark/>
          </w:tcPr>
          <w:p w14:paraId="57A3142A" w14:textId="77777777" w:rsidR="00C955E6" w:rsidRPr="00C955E6" w:rsidRDefault="00C955E6" w:rsidP="00C955E6">
            <w:pPr>
              <w:spacing w:after="0" w:line="240" w:lineRule="auto"/>
              <w:jc w:val="center"/>
              <w:rPr>
                <w:rFonts w:ascii="Lora" w:hAnsi="Lora"/>
                <w:b/>
                <w:sz w:val="24"/>
                <w:szCs w:val="24"/>
              </w:rPr>
            </w:pPr>
            <w:r w:rsidRPr="00C955E6">
              <w:rPr>
                <w:rFonts w:ascii="Lora" w:hAnsi="Lora"/>
                <w:b/>
                <w:sz w:val="24"/>
                <w:szCs w:val="24"/>
              </w:rPr>
              <w:t>Hodnotený aspekt Projektu dizertačnej práce</w:t>
            </w:r>
          </w:p>
        </w:tc>
        <w:tc>
          <w:tcPr>
            <w:tcW w:w="6764" w:type="dxa"/>
            <w:tcBorders>
              <w:top w:val="single" w:sz="18" w:space="0" w:color="auto"/>
              <w:left w:val="dashed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26497F5A" w14:textId="77777777" w:rsidR="00C955E6" w:rsidRPr="00C955E6" w:rsidRDefault="00C955E6" w:rsidP="00C955E6">
            <w:pPr>
              <w:spacing w:after="0" w:line="240" w:lineRule="auto"/>
              <w:jc w:val="center"/>
              <w:rPr>
                <w:rFonts w:ascii="Lora" w:hAnsi="Lora"/>
                <w:b/>
                <w:sz w:val="24"/>
                <w:szCs w:val="24"/>
              </w:rPr>
            </w:pPr>
            <w:r w:rsidRPr="00C955E6">
              <w:rPr>
                <w:rFonts w:ascii="Lora" w:hAnsi="Lora"/>
                <w:b/>
                <w:sz w:val="24"/>
                <w:szCs w:val="24"/>
              </w:rPr>
              <w:t>Hodnotenie</w:t>
            </w:r>
          </w:p>
        </w:tc>
      </w:tr>
      <w:tr w:rsidR="00C955E6" w:rsidRPr="00C955E6" w14:paraId="58A2208F" w14:textId="77777777" w:rsidTr="00C955E6">
        <w:trPr>
          <w:trHeight w:val="1134"/>
        </w:trPr>
        <w:tc>
          <w:tcPr>
            <w:tcW w:w="2448" w:type="dxa"/>
            <w:tcBorders>
              <w:top w:val="dashed" w:sz="4" w:space="0" w:color="auto"/>
              <w:left w:val="single" w:sz="18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5BB1F003" w14:textId="77777777" w:rsidR="00C955E6" w:rsidRPr="00F61103" w:rsidRDefault="00C955E6" w:rsidP="00C955E6">
            <w:pPr>
              <w:spacing w:after="0" w:line="240" w:lineRule="auto"/>
              <w:jc w:val="center"/>
              <w:rPr>
                <w:rFonts w:ascii="Lora" w:hAnsi="Lora"/>
                <w:i/>
                <w:sz w:val="24"/>
                <w:szCs w:val="24"/>
              </w:rPr>
            </w:pPr>
            <w:r w:rsidRPr="00F61103">
              <w:rPr>
                <w:rFonts w:ascii="Lora" w:hAnsi="Lora"/>
                <w:i/>
                <w:sz w:val="24"/>
                <w:szCs w:val="24"/>
              </w:rPr>
              <w:t>Cieľ práce</w:t>
            </w:r>
          </w:p>
        </w:tc>
        <w:tc>
          <w:tcPr>
            <w:tcW w:w="67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18" w:space="0" w:color="auto"/>
            </w:tcBorders>
            <w:vAlign w:val="center"/>
          </w:tcPr>
          <w:p w14:paraId="545193DB" w14:textId="77777777" w:rsidR="00C955E6" w:rsidRPr="00C955E6" w:rsidRDefault="00C955E6" w:rsidP="00C955E6">
            <w:pPr>
              <w:spacing w:after="0" w:line="240" w:lineRule="auto"/>
              <w:jc w:val="both"/>
              <w:rPr>
                <w:rFonts w:ascii="Lora" w:hAnsi="Lora"/>
                <w:szCs w:val="24"/>
              </w:rPr>
            </w:pPr>
          </w:p>
        </w:tc>
      </w:tr>
      <w:tr w:rsidR="00C955E6" w:rsidRPr="00C955E6" w14:paraId="11207DEB" w14:textId="77777777" w:rsidTr="00C955E6">
        <w:trPr>
          <w:trHeight w:val="1134"/>
        </w:trPr>
        <w:tc>
          <w:tcPr>
            <w:tcW w:w="2448" w:type="dxa"/>
            <w:tcBorders>
              <w:top w:val="dashed" w:sz="4" w:space="0" w:color="auto"/>
              <w:left w:val="single" w:sz="18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5EC7EC48" w14:textId="77777777" w:rsidR="00C955E6" w:rsidRPr="00F61103" w:rsidRDefault="00C955E6" w:rsidP="00C955E6">
            <w:pPr>
              <w:spacing w:after="0" w:line="240" w:lineRule="auto"/>
              <w:jc w:val="center"/>
              <w:rPr>
                <w:rFonts w:ascii="Lora" w:hAnsi="Lora"/>
                <w:i/>
                <w:sz w:val="24"/>
                <w:szCs w:val="24"/>
              </w:rPr>
            </w:pPr>
            <w:r w:rsidRPr="00F61103">
              <w:rPr>
                <w:rFonts w:ascii="Lora" w:hAnsi="Lora"/>
                <w:i/>
                <w:sz w:val="24"/>
                <w:szCs w:val="24"/>
              </w:rPr>
              <w:t>Zvolené metódy riešenia</w:t>
            </w:r>
          </w:p>
        </w:tc>
        <w:tc>
          <w:tcPr>
            <w:tcW w:w="67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18" w:space="0" w:color="auto"/>
            </w:tcBorders>
            <w:vAlign w:val="center"/>
          </w:tcPr>
          <w:p w14:paraId="36C07A4C" w14:textId="77777777" w:rsidR="00C955E6" w:rsidRPr="00C955E6" w:rsidRDefault="00C955E6" w:rsidP="00C955E6">
            <w:pPr>
              <w:spacing w:after="0" w:line="240" w:lineRule="auto"/>
              <w:jc w:val="both"/>
              <w:rPr>
                <w:rFonts w:ascii="Lora" w:hAnsi="Lora"/>
                <w:szCs w:val="24"/>
              </w:rPr>
            </w:pPr>
          </w:p>
        </w:tc>
      </w:tr>
      <w:tr w:rsidR="00C955E6" w:rsidRPr="00C955E6" w14:paraId="37E99166" w14:textId="77777777" w:rsidTr="00C955E6">
        <w:trPr>
          <w:trHeight w:val="1134"/>
        </w:trPr>
        <w:tc>
          <w:tcPr>
            <w:tcW w:w="2448" w:type="dxa"/>
            <w:tcBorders>
              <w:top w:val="dashed" w:sz="4" w:space="0" w:color="auto"/>
              <w:left w:val="single" w:sz="18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268B5EB7" w14:textId="77777777" w:rsidR="00C955E6" w:rsidRPr="00F61103" w:rsidRDefault="00C955E6" w:rsidP="00C955E6">
            <w:pPr>
              <w:spacing w:after="0" w:line="240" w:lineRule="auto"/>
              <w:jc w:val="center"/>
              <w:rPr>
                <w:rFonts w:ascii="Lora" w:hAnsi="Lora"/>
                <w:i/>
                <w:sz w:val="24"/>
                <w:szCs w:val="24"/>
              </w:rPr>
            </w:pPr>
            <w:r w:rsidRPr="00F61103">
              <w:rPr>
                <w:rFonts w:ascii="Lora" w:hAnsi="Lora"/>
                <w:i/>
                <w:sz w:val="24"/>
                <w:szCs w:val="24"/>
              </w:rPr>
              <w:t>Úroveň teoretického spracovania problematiky</w:t>
            </w:r>
          </w:p>
        </w:tc>
        <w:tc>
          <w:tcPr>
            <w:tcW w:w="67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18" w:space="0" w:color="auto"/>
            </w:tcBorders>
            <w:vAlign w:val="center"/>
          </w:tcPr>
          <w:p w14:paraId="4BBD4AC0" w14:textId="77777777" w:rsidR="00C955E6" w:rsidRPr="00C955E6" w:rsidRDefault="00C955E6" w:rsidP="00C955E6">
            <w:pPr>
              <w:spacing w:after="0" w:line="240" w:lineRule="auto"/>
              <w:jc w:val="both"/>
              <w:rPr>
                <w:rFonts w:ascii="Lora" w:hAnsi="Lora"/>
                <w:szCs w:val="24"/>
              </w:rPr>
            </w:pPr>
          </w:p>
        </w:tc>
      </w:tr>
      <w:tr w:rsidR="00C955E6" w:rsidRPr="00C955E6" w14:paraId="7655D655" w14:textId="77777777" w:rsidTr="00C955E6">
        <w:trPr>
          <w:trHeight w:val="1134"/>
        </w:trPr>
        <w:tc>
          <w:tcPr>
            <w:tcW w:w="2448" w:type="dxa"/>
            <w:tcBorders>
              <w:top w:val="dashed" w:sz="4" w:space="0" w:color="auto"/>
              <w:left w:val="single" w:sz="18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167BD43E" w14:textId="77777777" w:rsidR="00C955E6" w:rsidRPr="00F61103" w:rsidRDefault="00C955E6" w:rsidP="00C955E6">
            <w:pPr>
              <w:spacing w:after="0" w:line="240" w:lineRule="auto"/>
              <w:jc w:val="center"/>
              <w:rPr>
                <w:rFonts w:ascii="Lora" w:hAnsi="Lora"/>
                <w:i/>
                <w:sz w:val="24"/>
                <w:szCs w:val="24"/>
              </w:rPr>
            </w:pPr>
            <w:r w:rsidRPr="00F61103">
              <w:rPr>
                <w:rFonts w:ascii="Lora" w:hAnsi="Lora"/>
                <w:i/>
                <w:sz w:val="24"/>
                <w:szCs w:val="24"/>
              </w:rPr>
              <w:t>Prínos pre ďalší rozvoj vedy a techniky</w:t>
            </w:r>
          </w:p>
        </w:tc>
        <w:tc>
          <w:tcPr>
            <w:tcW w:w="67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18" w:space="0" w:color="auto"/>
            </w:tcBorders>
            <w:vAlign w:val="center"/>
          </w:tcPr>
          <w:p w14:paraId="278A0E5D" w14:textId="77777777" w:rsidR="00C955E6" w:rsidRPr="00C955E6" w:rsidRDefault="00C955E6" w:rsidP="00C955E6">
            <w:pPr>
              <w:spacing w:after="0" w:line="240" w:lineRule="auto"/>
              <w:jc w:val="both"/>
              <w:rPr>
                <w:rFonts w:ascii="Lora" w:hAnsi="Lora"/>
                <w:szCs w:val="24"/>
              </w:rPr>
            </w:pPr>
          </w:p>
        </w:tc>
      </w:tr>
      <w:tr w:rsidR="00C955E6" w:rsidRPr="00C955E6" w14:paraId="1D3F5A54" w14:textId="77777777" w:rsidTr="00C955E6">
        <w:trPr>
          <w:trHeight w:val="1134"/>
        </w:trPr>
        <w:tc>
          <w:tcPr>
            <w:tcW w:w="2448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dashed" w:sz="4" w:space="0" w:color="auto"/>
            </w:tcBorders>
            <w:vAlign w:val="center"/>
            <w:hideMark/>
          </w:tcPr>
          <w:p w14:paraId="340DC25A" w14:textId="77777777" w:rsidR="00C955E6" w:rsidRPr="00F61103" w:rsidRDefault="00C955E6" w:rsidP="00C955E6">
            <w:pPr>
              <w:spacing w:after="0" w:line="240" w:lineRule="auto"/>
              <w:jc w:val="center"/>
              <w:rPr>
                <w:rFonts w:ascii="Lora" w:hAnsi="Lora"/>
                <w:i/>
                <w:sz w:val="24"/>
                <w:szCs w:val="24"/>
              </w:rPr>
            </w:pPr>
            <w:r w:rsidRPr="00F61103">
              <w:rPr>
                <w:rFonts w:ascii="Lora" w:hAnsi="Lora"/>
                <w:i/>
                <w:sz w:val="24"/>
                <w:szCs w:val="24"/>
              </w:rPr>
              <w:t>Otázky do diskusie</w:t>
            </w:r>
          </w:p>
        </w:tc>
        <w:tc>
          <w:tcPr>
            <w:tcW w:w="6764" w:type="dxa"/>
            <w:tcBorders>
              <w:top w:val="dashed" w:sz="4" w:space="0" w:color="auto"/>
              <w:left w:val="dashed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EE5B437" w14:textId="77777777" w:rsidR="00C955E6" w:rsidRPr="00C955E6" w:rsidRDefault="00C955E6" w:rsidP="00C955E6">
            <w:pPr>
              <w:spacing w:after="0" w:line="240" w:lineRule="auto"/>
              <w:ind w:left="360"/>
              <w:jc w:val="both"/>
              <w:rPr>
                <w:rFonts w:ascii="Lora" w:hAnsi="Lora"/>
                <w:szCs w:val="24"/>
              </w:rPr>
            </w:pPr>
          </w:p>
        </w:tc>
      </w:tr>
    </w:tbl>
    <w:p w14:paraId="227912C6" w14:textId="77777777" w:rsidR="00C955E6" w:rsidRPr="00C955E6" w:rsidRDefault="00C955E6" w:rsidP="00C955E6">
      <w:pPr>
        <w:spacing w:after="0" w:line="240" w:lineRule="auto"/>
        <w:rPr>
          <w:rFonts w:ascii="Lora" w:hAnsi="Lora"/>
          <w:b/>
          <w:bCs/>
          <w:sz w:val="28"/>
          <w:szCs w:val="28"/>
        </w:rPr>
      </w:pPr>
    </w:p>
    <w:p w14:paraId="19D1E9A2" w14:textId="77777777" w:rsidR="00C955E6" w:rsidRPr="00C955E6" w:rsidRDefault="00C955E6" w:rsidP="00C955E6">
      <w:pPr>
        <w:spacing w:after="0" w:line="240" w:lineRule="auto"/>
        <w:rPr>
          <w:rFonts w:ascii="Lora" w:hAnsi="Lora"/>
          <w:b/>
          <w:bCs/>
          <w:sz w:val="28"/>
          <w:szCs w:val="28"/>
        </w:rPr>
      </w:pPr>
    </w:p>
    <w:p w14:paraId="24FCAC11" w14:textId="77777777" w:rsidR="00C955E6" w:rsidRPr="00C955E6" w:rsidRDefault="00C955E6" w:rsidP="00C955E6">
      <w:pPr>
        <w:spacing w:after="0" w:line="240" w:lineRule="auto"/>
        <w:jc w:val="center"/>
        <w:rPr>
          <w:rFonts w:ascii="Lora" w:hAnsi="Lora"/>
          <w:sz w:val="24"/>
          <w:szCs w:val="24"/>
        </w:rPr>
      </w:pPr>
    </w:p>
    <w:p w14:paraId="0C61D535" w14:textId="77777777" w:rsidR="00C955E6" w:rsidRPr="00C955E6" w:rsidRDefault="00C955E6" w:rsidP="00C955E6">
      <w:pPr>
        <w:spacing w:after="0" w:line="240" w:lineRule="auto"/>
        <w:ind w:firstLine="900"/>
        <w:jc w:val="both"/>
        <w:rPr>
          <w:rFonts w:ascii="Lora" w:hAnsi="Lora"/>
          <w:bCs/>
        </w:rPr>
      </w:pPr>
      <w:r w:rsidRPr="00C955E6">
        <w:rPr>
          <w:rFonts w:ascii="Lora" w:hAnsi="Lora"/>
          <w:bCs/>
        </w:rPr>
        <w:t xml:space="preserve">Predkladaná práca </w:t>
      </w:r>
    </w:p>
    <w:p w14:paraId="203CFB3E" w14:textId="77777777" w:rsidR="00C955E6" w:rsidRPr="00C955E6" w:rsidRDefault="00C955E6" w:rsidP="00C955E6">
      <w:pPr>
        <w:spacing w:after="0" w:line="240" w:lineRule="auto"/>
        <w:ind w:firstLine="900"/>
        <w:jc w:val="both"/>
        <w:rPr>
          <w:rFonts w:ascii="Lora" w:hAnsi="Lora"/>
          <w:bCs/>
        </w:rPr>
      </w:pPr>
    </w:p>
    <w:p w14:paraId="5E7F3AB6" w14:textId="77777777" w:rsidR="00C955E6" w:rsidRPr="00C955E6" w:rsidRDefault="00C955E6" w:rsidP="00C955E6">
      <w:pPr>
        <w:spacing w:after="0" w:line="240" w:lineRule="auto"/>
        <w:jc w:val="center"/>
        <w:rPr>
          <w:rFonts w:ascii="Lora" w:hAnsi="Lora"/>
          <w:b/>
        </w:rPr>
      </w:pPr>
      <w:r w:rsidRPr="00C955E6">
        <w:rPr>
          <w:rFonts w:ascii="Lora" w:hAnsi="Lora"/>
          <w:b/>
        </w:rPr>
        <w:lastRenderedPageBreak/>
        <w:t>spĺňa</w:t>
      </w:r>
      <w:r w:rsidRPr="00C955E6">
        <w:rPr>
          <w:rFonts w:ascii="Lora" w:hAnsi="Lora"/>
          <w:b/>
        </w:rPr>
        <w:tab/>
      </w:r>
      <w:r w:rsidRPr="00C955E6">
        <w:rPr>
          <w:rFonts w:ascii="Lora" w:hAnsi="Lora"/>
          <w:b/>
        </w:rPr>
        <w:tab/>
      </w:r>
      <w:r w:rsidRPr="00C955E6">
        <w:rPr>
          <w:rFonts w:ascii="Lora" w:hAnsi="Lora"/>
          <w:b/>
        </w:rPr>
        <w:tab/>
        <w:t xml:space="preserve">nespĺňa </w:t>
      </w:r>
    </w:p>
    <w:p w14:paraId="51FC3301" w14:textId="77777777" w:rsidR="00C955E6" w:rsidRPr="00C955E6" w:rsidRDefault="00C955E6" w:rsidP="00C955E6">
      <w:pPr>
        <w:spacing w:after="0" w:line="240" w:lineRule="auto"/>
        <w:ind w:firstLine="900"/>
        <w:jc w:val="both"/>
        <w:rPr>
          <w:rFonts w:ascii="Lora" w:hAnsi="Lora"/>
          <w:bCs/>
          <w:sz w:val="24"/>
        </w:rPr>
      </w:pPr>
    </w:p>
    <w:p w14:paraId="533D93DD" w14:textId="77777777" w:rsidR="00C955E6" w:rsidRPr="00C955E6" w:rsidRDefault="00C955E6" w:rsidP="00C955E6">
      <w:pPr>
        <w:spacing w:after="0" w:line="240" w:lineRule="auto"/>
        <w:ind w:firstLine="900"/>
        <w:jc w:val="both"/>
        <w:rPr>
          <w:rFonts w:ascii="Lora" w:hAnsi="Lora"/>
          <w:bCs/>
        </w:rPr>
      </w:pPr>
      <w:r w:rsidRPr="00C955E6">
        <w:rPr>
          <w:rFonts w:ascii="Lora" w:hAnsi="Lora"/>
          <w:bCs/>
        </w:rPr>
        <w:t>kritériá kladené na projekt dizertačnej práce.</w:t>
      </w:r>
    </w:p>
    <w:p w14:paraId="7C5E71B4" w14:textId="77777777" w:rsidR="00C955E6" w:rsidRPr="00C955E6" w:rsidRDefault="00C955E6" w:rsidP="00C955E6">
      <w:pPr>
        <w:spacing w:after="0" w:line="240" w:lineRule="auto"/>
        <w:ind w:firstLine="900"/>
        <w:jc w:val="both"/>
        <w:rPr>
          <w:rFonts w:ascii="Lora" w:hAnsi="Lora"/>
          <w:bCs/>
        </w:rPr>
      </w:pPr>
    </w:p>
    <w:p w14:paraId="4E3D0039" w14:textId="77777777" w:rsidR="00C955E6" w:rsidRPr="00C955E6" w:rsidRDefault="00C955E6" w:rsidP="00C955E6">
      <w:pPr>
        <w:spacing w:after="0" w:line="240" w:lineRule="auto"/>
        <w:rPr>
          <w:rFonts w:ascii="Lora" w:hAnsi="Lora"/>
        </w:rPr>
      </w:pPr>
    </w:p>
    <w:p w14:paraId="153E7209" w14:textId="3B8AF8BA" w:rsidR="00C955E6" w:rsidRDefault="00C955E6" w:rsidP="00C955E6">
      <w:pPr>
        <w:spacing w:after="0" w:line="240" w:lineRule="auto"/>
        <w:rPr>
          <w:rFonts w:ascii="Lora" w:hAnsi="Lora"/>
        </w:rPr>
      </w:pPr>
    </w:p>
    <w:p w14:paraId="5D74BFBA" w14:textId="77777777" w:rsidR="00C955E6" w:rsidRPr="00C955E6" w:rsidRDefault="00C955E6" w:rsidP="00C955E6">
      <w:pPr>
        <w:spacing w:after="0" w:line="240" w:lineRule="auto"/>
        <w:rPr>
          <w:rFonts w:ascii="Lora" w:hAnsi="Lora"/>
        </w:rPr>
      </w:pPr>
    </w:p>
    <w:p w14:paraId="17A98941" w14:textId="77777777" w:rsidR="00C955E6" w:rsidRPr="00C955E6" w:rsidRDefault="00C955E6" w:rsidP="00C955E6">
      <w:pPr>
        <w:spacing w:after="0" w:line="240" w:lineRule="auto"/>
        <w:rPr>
          <w:rFonts w:ascii="Lora" w:hAnsi="Lora"/>
        </w:rPr>
      </w:pPr>
    </w:p>
    <w:p w14:paraId="5E034F1D" w14:textId="6C63414A" w:rsidR="00C955E6" w:rsidRPr="00C955E6" w:rsidRDefault="00C955E6" w:rsidP="00C955E6">
      <w:pPr>
        <w:spacing w:after="0" w:line="240" w:lineRule="auto"/>
        <w:rPr>
          <w:rFonts w:ascii="Lora" w:hAnsi="Lora"/>
        </w:rPr>
      </w:pPr>
      <w:r w:rsidRPr="00C955E6">
        <w:rPr>
          <w:rFonts w:ascii="Lora" w:hAnsi="Lora"/>
        </w:rPr>
        <w:t>.................................................</w:t>
      </w:r>
      <w:r>
        <w:rPr>
          <w:rFonts w:ascii="Lora" w:hAnsi="Lora"/>
        </w:rPr>
        <w:t>....</w:t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</w:r>
      <w:r w:rsidRPr="00C955E6">
        <w:rPr>
          <w:rFonts w:ascii="Lora" w:hAnsi="Lora"/>
        </w:rPr>
        <w:t>.............................................................</w:t>
      </w:r>
    </w:p>
    <w:p w14:paraId="3FFEF6D5" w14:textId="7FBE1DD2" w:rsidR="00C955E6" w:rsidRPr="00C955E6" w:rsidRDefault="00C955E6" w:rsidP="00C955E6">
      <w:pPr>
        <w:spacing w:after="0" w:line="240" w:lineRule="auto"/>
        <w:rPr>
          <w:rFonts w:ascii="Lora" w:hAnsi="Lora"/>
        </w:rPr>
      </w:pPr>
      <w:r>
        <w:rPr>
          <w:rFonts w:ascii="Lora" w:hAnsi="Lora"/>
        </w:rPr>
        <w:t>d</w:t>
      </w:r>
      <w:r w:rsidRPr="00C955E6">
        <w:rPr>
          <w:rFonts w:ascii="Lora" w:hAnsi="Lora"/>
        </w:rPr>
        <w:t>átum</w:t>
      </w:r>
      <w:r>
        <w:rPr>
          <w:rFonts w:ascii="Lora" w:hAnsi="Lora"/>
        </w:rPr>
        <w:t xml:space="preserve"> </w:t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</w:r>
      <w:r w:rsidRPr="00C955E6">
        <w:rPr>
          <w:rFonts w:ascii="Lora" w:hAnsi="Lora"/>
        </w:rPr>
        <w:t>meno a podpis</w:t>
      </w:r>
    </w:p>
    <w:p w14:paraId="3350276A" w14:textId="77777777" w:rsidR="00C955E6" w:rsidRPr="00C955E6" w:rsidRDefault="00C955E6" w:rsidP="00C955E6">
      <w:pPr>
        <w:spacing w:after="0" w:line="240" w:lineRule="auto"/>
        <w:jc w:val="center"/>
        <w:rPr>
          <w:rFonts w:ascii="Lora" w:hAnsi="Lora"/>
          <w:sz w:val="24"/>
          <w:szCs w:val="24"/>
        </w:rPr>
      </w:pPr>
    </w:p>
    <w:sectPr w:rsidR="00C955E6" w:rsidRPr="00C955E6" w:rsidSect="0091589A">
      <w:headerReference w:type="first" r:id="rId9"/>
      <w:footerReference w:type="first" r:id="rId10"/>
      <w:pgSz w:w="11906" w:h="16838"/>
      <w:pgMar w:top="2268" w:right="1134" w:bottom="1531" w:left="1134" w:header="1134" w:footer="102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330411" w14:textId="77777777" w:rsidR="00B712C3" w:rsidRDefault="00B712C3">
      <w:pPr>
        <w:spacing w:after="0" w:line="240" w:lineRule="auto"/>
      </w:pPr>
      <w:r>
        <w:separator/>
      </w:r>
    </w:p>
  </w:endnote>
  <w:endnote w:type="continuationSeparator" w:id="0">
    <w:p w14:paraId="324120CE" w14:textId="77777777" w:rsidR="00B712C3" w:rsidRDefault="00B712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1FECBBF-E64F-4AF5-A6F2-C39E635EEB45}"/>
    <w:embedBold r:id="rId2" w:fontKey="{23149E2E-C8FB-450F-A8D3-3B4CA349ACAE}"/>
    <w:embedItalic r:id="rId3" w:fontKey="{D11F1215-7A12-430F-9F79-323D50C082C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04942E91-5410-4EF7-A9F6-1028B1FB495E}"/>
    <w:embedBold r:id="rId5" w:fontKey="{881357EA-F304-414D-8C61-E7DB50CC2C02}"/>
    <w:embedItalic r:id="rId6" w:fontKey="{47C95895-DDB4-4913-8331-ED27952E075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7" w:fontKey="{9DAA1765-CE36-4A7F-8965-C3BA1DA03646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197" w:csb1="00000000"/>
    <w:embedRegular r:id="rId8" w:fontKey="{43D76A51-E8AE-4BA4-8380-19C27B93BA0D}"/>
    <w:embedBold r:id="rId9" w:fontKey="{36523857-2FDF-4ADA-BA91-D4AF1D4B2D3A}"/>
    <w:embedItalic r:id="rId10" w:fontKey="{081F4D7A-11CB-4856-B52A-99471D92C10D}"/>
  </w:font>
  <w:font w:name="UCM Sans 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UCM Sans (OTF) Bold">
    <w:altName w:val="UCM San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52E9B060-CAF6-466D-A966-14C03B8E05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52F20" w14:textId="77777777" w:rsidR="0091589A" w:rsidRPr="00554E23" w:rsidRDefault="0091589A" w:rsidP="0091589A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>
      <w:rPr>
        <w:rFonts w:ascii="UCM Sans DemiBold" w:hAnsi="UCM Sans DemiBold" w:cs="UCM Sans (OTF) DemiBold"/>
        <w:color w:val="000000"/>
        <w:sz w:val="18"/>
        <w:szCs w:val="18"/>
        <w:lang w:val="en-US"/>
      </w:rPr>
      <w:t>424</w:t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>www.fmk.sk</w:t>
    </w:r>
  </w:p>
  <w:p w14:paraId="73B91D5A" w14:textId="17893547" w:rsidR="0091589A" w:rsidRPr="0091589A" w:rsidRDefault="0091589A" w:rsidP="0091589A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Pr="00554E23">
      <w:rPr>
        <w:rFonts w:ascii="UCM Sans DemiBold" w:hAnsi="UCM Sans DemiBold" w:cs="UCM Sans (OTF) DemiBold"/>
        <w:sz w:val="18"/>
        <w:szCs w:val="18"/>
      </w:rPr>
      <w:t>nfo</w:t>
    </w:r>
    <w:r>
      <w:rPr>
        <w:rFonts w:ascii="UCM Sans DemiBold" w:hAnsi="UCM Sans DemiBold" w:cs="UCM Sans (OTF) DemiBold"/>
        <w:sz w:val="18"/>
        <w:szCs w:val="18"/>
      </w:rPr>
      <w:t>.fmk</w:t>
    </w:r>
    <w:r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0221F" w14:textId="77777777" w:rsidR="00B712C3" w:rsidRDefault="00B712C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8F22CE5" w14:textId="77777777" w:rsidR="00B712C3" w:rsidRDefault="00B712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3052A" w14:textId="77777777" w:rsidR="0091589A" w:rsidRDefault="0091589A" w:rsidP="0091589A">
    <w:pPr>
      <w:pStyle w:val="BasicParagraph"/>
      <w:rPr>
        <w:noProof/>
      </w:rPr>
    </w:pPr>
    <w:r>
      <w:rPr>
        <w:noProof/>
      </w:rPr>
      <w:drawing>
        <wp:anchor distT="0" distB="0" distL="114300" distR="114300" simplePos="0" relativeHeight="251669504" behindDoc="1" locked="0" layoutInCell="1" allowOverlap="1" wp14:anchorId="7936D586" wp14:editId="47AA7103">
          <wp:simplePos x="0" y="0"/>
          <wp:positionH relativeFrom="column">
            <wp:posOffset>-1270</wp:posOffset>
          </wp:positionH>
          <wp:positionV relativeFrom="page">
            <wp:posOffset>723900</wp:posOffset>
          </wp:positionV>
          <wp:extent cx="2702560" cy="610235"/>
          <wp:effectExtent l="0" t="0" r="2540" b="0"/>
          <wp:wrapNone/>
          <wp:docPr id="5" name="Obrázok 5" descr="Obrázok, na ktorom je text, monitor, obrazovka, ClipArt&#10;&#10;Automaticky generovaný popi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ok 5" descr="Obrázok, na ktorom je text, monitor, obrazovka, ClipArt&#10;&#10;Automaticky generovaný popi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2560" cy="61023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CM Sans (OTF) DemiBold" w:hAnsi="UCM Sans (OTF) DemiBold" w:cs="UCM Sans (OTF) DemiBold"/>
        <w:b/>
        <w:bCs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0BE5954" wp14:editId="5175D22B">
              <wp:simplePos x="0" y="0"/>
              <wp:positionH relativeFrom="column">
                <wp:posOffset>3469640</wp:posOffset>
              </wp:positionH>
              <wp:positionV relativeFrom="paragraph">
                <wp:posOffset>-67945</wp:posOffset>
              </wp:positionV>
              <wp:extent cx="2472690" cy="770890"/>
              <wp:effectExtent l="0" t="0" r="0" b="0"/>
              <wp:wrapSquare wrapText="bothSides"/>
              <wp:docPr id="3" name="Textové po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noFill/>
                      <a:ln w="9528">
                        <a:noFill/>
                        <a:prstDash val="solid"/>
                      </a:ln>
                    </wps:spPr>
                    <wps:txbx>
                      <w:txbxContent>
                        <w:p w14:paraId="08D3FF38" w14:textId="77777777" w:rsidR="0091589A" w:rsidRPr="00A64F66" w:rsidRDefault="0091589A" w:rsidP="0091589A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masmediálnej komunikácie</w:t>
                          </w:r>
                        </w:p>
                        <w:p w14:paraId="47F2C203" w14:textId="77777777" w:rsidR="0091589A" w:rsidRPr="00A64F66" w:rsidRDefault="0091589A" w:rsidP="0091589A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Námestie Jozefa </w:t>
                          </w:r>
                          <w:proofErr w:type="spellStart"/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Herdu</w:t>
                          </w:r>
                          <w:proofErr w:type="spellEnd"/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2</w:t>
                          </w:r>
                        </w:p>
                        <w:p w14:paraId="4709CF8C" w14:textId="77777777" w:rsidR="0091589A" w:rsidRPr="00E81397" w:rsidRDefault="0091589A" w:rsidP="0091589A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BE5954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6" type="#_x0000_t202" style="position:absolute;margin-left:273.2pt;margin-top:-5.35pt;width:194.7pt;height:60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" filled="f" stroked="f" strokeweight=".26467mm">
              <v:textbox>
                <w:txbxContent>
                  <w:p w14:paraId="08D3FF38" w14:textId="77777777" w:rsidR="0091589A" w:rsidRPr="00A64F66" w:rsidRDefault="0091589A" w:rsidP="0091589A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masmediálnej komunikácie</w:t>
                    </w:r>
                  </w:p>
                  <w:p w14:paraId="47F2C203" w14:textId="77777777" w:rsidR="0091589A" w:rsidRPr="00A64F66" w:rsidRDefault="0091589A" w:rsidP="0091589A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Námestie Jozefa </w:t>
                    </w:r>
                    <w:proofErr w:type="spellStart"/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Herdu</w:t>
                    </w:r>
                    <w:proofErr w:type="spellEnd"/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2</w:t>
                    </w:r>
                  </w:p>
                  <w:p w14:paraId="4709CF8C" w14:textId="77777777" w:rsidR="0091589A" w:rsidRPr="00E81397" w:rsidRDefault="0091589A" w:rsidP="0091589A">
                    <w:pPr>
                      <w:rPr>
                        <w:rFonts w:ascii="UCM Sans DemiBold" w:hAnsi="UCM Sans DemiBold"/>
                      </w:rPr>
                    </w:pPr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763A1590" w14:textId="77777777" w:rsidR="0091589A" w:rsidRDefault="0091589A" w:rsidP="0091589A">
    <w:pPr>
      <w:pStyle w:val="BasicParagraph"/>
    </w:pPr>
    <w:r>
      <w:rPr>
        <w:noProof/>
      </w:rPr>
      <w:drawing>
        <wp:anchor distT="0" distB="0" distL="114300" distR="114300" simplePos="0" relativeHeight="251668480" behindDoc="1" locked="0" layoutInCell="1" allowOverlap="1" wp14:anchorId="300C8FC4" wp14:editId="6CF42B5E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6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70EC2D" w14:textId="77777777" w:rsidR="0091589A" w:rsidRDefault="0091589A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144403"/>
    <w:rsid w:val="00183505"/>
    <w:rsid w:val="00224E75"/>
    <w:rsid w:val="0024486F"/>
    <w:rsid w:val="00375E3B"/>
    <w:rsid w:val="003E5AF9"/>
    <w:rsid w:val="00423295"/>
    <w:rsid w:val="00554E23"/>
    <w:rsid w:val="006A0297"/>
    <w:rsid w:val="006A216A"/>
    <w:rsid w:val="00722B50"/>
    <w:rsid w:val="007265DA"/>
    <w:rsid w:val="0074283A"/>
    <w:rsid w:val="008C23B0"/>
    <w:rsid w:val="0091589A"/>
    <w:rsid w:val="009273AB"/>
    <w:rsid w:val="00945363"/>
    <w:rsid w:val="0095119F"/>
    <w:rsid w:val="00A13B31"/>
    <w:rsid w:val="00A30526"/>
    <w:rsid w:val="00A41420"/>
    <w:rsid w:val="00A64F66"/>
    <w:rsid w:val="00A774C6"/>
    <w:rsid w:val="00A95E1E"/>
    <w:rsid w:val="00B712C3"/>
    <w:rsid w:val="00BD65E9"/>
    <w:rsid w:val="00C302E8"/>
    <w:rsid w:val="00C955E6"/>
    <w:rsid w:val="00E07FF0"/>
    <w:rsid w:val="00F61103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styleId="Nevyrieenzmienka">
    <w:name w:val="Unresolved Mention"/>
    <w:basedOn w:val="Predvolenpsmoodseku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50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051775-B9CF-409F-873D-5AF3B317DA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742C90D-7702-47F3-88A5-FC8B79015ED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9932238-8DB5-4C5C-9439-2C0D49834D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TOMÁNKOVÁ, Andrea</cp:lastModifiedBy>
  <cp:revision>9</cp:revision>
  <dcterms:created xsi:type="dcterms:W3CDTF">2021-10-15T17:31:00Z</dcterms:created>
  <dcterms:modified xsi:type="dcterms:W3CDTF">2022-01-20T08:33:00Z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